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31" w:rsidRPr="005C0E5D" w:rsidRDefault="00396B31" w:rsidP="005C0E5D">
      <w:pPr>
        <w:pStyle w:val="a7"/>
        <w:jc w:val="center"/>
        <w:rPr>
          <w:rFonts w:ascii="Arial Black" w:eastAsia="Times New Roman" w:hAnsi="Arial Black" w:cs="Times New Roman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F6CEE" w:rsidRPr="005C0E5D">
        <w:rPr>
          <w:rFonts w:ascii="Arial Black" w:hAnsi="Arial Black" w:cs="Times New Roman"/>
          <w:sz w:val="28"/>
          <w:szCs w:val="28"/>
          <w:lang w:val="kk-KZ"/>
        </w:rPr>
        <w:t xml:space="preserve">Решение примеров и задач.  </w:t>
      </w:r>
      <w:r w:rsidR="00BF6CEE" w:rsidRPr="005C0E5D">
        <w:rPr>
          <w:rFonts w:ascii="Arial Black" w:eastAsia="Times New Roman" w:hAnsi="Arial Black" w:cs="Times New Roman"/>
          <w:sz w:val="28"/>
          <w:szCs w:val="28"/>
        </w:rPr>
        <w:t>Письменное умножение трехзначного числа на однозначное число с переходом через разряд</w:t>
      </w:r>
    </w:p>
    <w:p w:rsidR="00BB1980" w:rsidRPr="00BF6CEE" w:rsidRDefault="00BF6CEE" w:rsidP="00BF6CEE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r w:rsidR="00BB1980"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BB1980" w:rsidRPr="00BF6CEE" w:rsidRDefault="00BB1980" w:rsidP="00BF6CEE">
      <w:pPr>
        <w:pStyle w:val="a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1) закреплять изученные приёмы письменного умножения на </w:t>
      </w:r>
      <w:proofErr w:type="gramStart"/>
      <w:r w:rsidRPr="00BF6C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однозначное</w:t>
      </w:r>
      <w:proofErr w:type="gramEnd"/>
    </w:p>
    <w:p w:rsidR="00BB1980" w:rsidRPr="00BF6CEE" w:rsidRDefault="00BB1980" w:rsidP="00BF6CEE">
      <w:pPr>
        <w:pStyle w:val="a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число,</w:t>
      </w:r>
    </w:p>
    <w:p w:rsidR="00BB1980" w:rsidRPr="00BF6CEE" w:rsidRDefault="00BB1980" w:rsidP="00BF6CEE">
      <w:pPr>
        <w:pStyle w:val="a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2) отрабатывать навыки табличного и </w:t>
      </w:r>
      <w:proofErr w:type="spellStart"/>
      <w:r w:rsidRPr="00BF6C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внетабличного</w:t>
      </w:r>
      <w:proofErr w:type="spellEnd"/>
      <w:r w:rsidRPr="00BF6C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умножения и деления</w:t>
      </w:r>
      <w:r w:rsidR="00BF6C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 </w:t>
      </w:r>
      <w:r w:rsidRPr="00BF6C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учиться анализировать задачи и самостоятельно их решать,</w:t>
      </w:r>
    </w:p>
    <w:p w:rsidR="00BB1980" w:rsidRPr="00BF6CEE" w:rsidRDefault="00BF6CEE" w:rsidP="00BF6CEE">
      <w:pPr>
        <w:pStyle w:val="a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BB1980" w:rsidRPr="00BF6C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Расширять кругозор учащихся,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BB1980" w:rsidRPr="00BF6C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способствовать развитию интереса учащихся и активизировать их познавательную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BB1980" w:rsidRPr="00BF6C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деятельность.</w:t>
      </w:r>
    </w:p>
    <w:p w:rsidR="00BB1980" w:rsidRPr="00BF6CEE" w:rsidRDefault="00BB1980" w:rsidP="00BF6CEE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B1980" w:rsidRPr="00BF6CEE" w:rsidRDefault="00BB1980" w:rsidP="00BF6CEE">
      <w:pPr>
        <w:pStyle w:val="a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1) </w:t>
      </w:r>
      <w:r w:rsidRPr="00BF6C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Формировать умения умножать в столбик трёхзначные числа на однозначные,</w:t>
      </w:r>
      <w:r w:rsidR="006F103A" w:rsidRPr="006F10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F6C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отрабатывать умение решать задачи на приведение к единице;</w:t>
      </w:r>
    </w:p>
    <w:p w:rsidR="00BB1980" w:rsidRPr="00BF6CEE" w:rsidRDefault="00BB1980" w:rsidP="00BF6CEE">
      <w:pPr>
        <w:pStyle w:val="a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2) Развивать память, мышление, внимание, умение работать в коллективе и</w:t>
      </w:r>
    </w:p>
    <w:p w:rsidR="00BB1980" w:rsidRPr="00BF6CEE" w:rsidRDefault="00BB1980" w:rsidP="00BF6CEE">
      <w:pPr>
        <w:pStyle w:val="a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самостоятельно,</w:t>
      </w:r>
    </w:p>
    <w:p w:rsidR="00BB1980" w:rsidRPr="00BF6CEE" w:rsidRDefault="00BB1980" w:rsidP="00BF6CEE">
      <w:pPr>
        <w:pStyle w:val="a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3) Воспитывать чувство коллективизма, ответственности.</w:t>
      </w:r>
    </w:p>
    <w:p w:rsidR="00BB1980" w:rsidRPr="006F103A" w:rsidRDefault="00BB1980" w:rsidP="00BF6CEE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 урок закрепление.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у</w:t>
      </w:r>
      <w:r w:rsid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чебного занятия</w:t>
      </w: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урок-путешествие.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 путешествия, рисунки рыб, раздаточный геометрический материал для парной работы, карточки для индивидуальной работы, рыбки зелёного, голубого и красного цвета для рефлексии.</w:t>
      </w:r>
    </w:p>
    <w:p w:rsidR="005C0E5D" w:rsidRPr="006F103A" w:rsidRDefault="005C0E5D" w:rsidP="00BF6CEE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6B31" w:rsidRDefault="00396B31" w:rsidP="00BF6CEE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Ход </w:t>
      </w:r>
      <w:r w:rsid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 занятия</w:t>
      </w:r>
    </w:p>
    <w:p w:rsidR="005C0E5D" w:rsidRPr="005C0E5D" w:rsidRDefault="005C0E5D" w:rsidP="00BF6CEE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96B31" w:rsidRPr="00BF6CEE" w:rsidRDefault="00396B31" w:rsidP="00BF6CEE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момент.</w:t>
      </w:r>
    </w:p>
    <w:p w:rsidR="005C0E5D" w:rsidRDefault="005C0E5D" w:rsidP="00BF6CEE">
      <w:pPr>
        <w:pStyle w:val="a7"/>
        <w:rPr>
          <w:rFonts w:ascii="Times New Roman" w:hAnsi="Times New Roman" w:cs="Times New Roman"/>
          <w:color w:val="101417"/>
          <w:sz w:val="28"/>
          <w:szCs w:val="28"/>
          <w:lang w:val="en-US"/>
        </w:rPr>
      </w:pPr>
    </w:p>
    <w:p w:rsidR="00BF6CEE" w:rsidRDefault="00245F1C" w:rsidP="00BF6CEE">
      <w:pPr>
        <w:pStyle w:val="a7"/>
        <w:rPr>
          <w:rFonts w:ascii="Times New Roman" w:hAnsi="Times New Roman" w:cs="Times New Roman"/>
          <w:color w:val="101417"/>
          <w:sz w:val="28"/>
          <w:szCs w:val="28"/>
        </w:rPr>
      </w:pPr>
      <w:r w:rsidRPr="00BF6CEE">
        <w:rPr>
          <w:rFonts w:ascii="Times New Roman" w:hAnsi="Times New Roman" w:cs="Times New Roman"/>
          <w:color w:val="101417"/>
          <w:sz w:val="28"/>
          <w:szCs w:val="28"/>
        </w:rPr>
        <w:t>Хором:</w:t>
      </w:r>
      <w:r w:rsidR="00BF6CEE">
        <w:rPr>
          <w:rFonts w:ascii="Times New Roman" w:hAnsi="Times New Roman" w:cs="Times New Roman"/>
          <w:color w:val="101417"/>
          <w:sz w:val="28"/>
          <w:szCs w:val="28"/>
        </w:rPr>
        <w:t xml:space="preserve"> </w:t>
      </w:r>
      <w:r w:rsidRPr="00BF6CEE">
        <w:rPr>
          <w:rFonts w:ascii="Times New Roman" w:hAnsi="Times New Roman" w:cs="Times New Roman"/>
          <w:color w:val="101417"/>
          <w:sz w:val="28"/>
          <w:szCs w:val="28"/>
        </w:rPr>
        <w:t>Долгожданный дан звонок,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hAnsi="Times New Roman" w:cs="Times New Roman"/>
          <w:color w:val="101417"/>
          <w:sz w:val="28"/>
          <w:szCs w:val="28"/>
        </w:rPr>
        <w:t>начинается урок.</w:t>
      </w:r>
    </w:p>
    <w:p w:rsidR="00BF6CEE" w:rsidRDefault="00245F1C" w:rsidP="00BF6CEE">
      <w:pPr>
        <w:pStyle w:val="a7"/>
        <w:rPr>
          <w:rFonts w:ascii="Times New Roman" w:hAnsi="Times New Roman" w:cs="Times New Roman"/>
          <w:color w:val="101417"/>
          <w:sz w:val="28"/>
          <w:szCs w:val="28"/>
        </w:rPr>
      </w:pPr>
      <w:r w:rsidRPr="00BF6CEE">
        <w:rPr>
          <w:rFonts w:ascii="Times New Roman" w:hAnsi="Times New Roman" w:cs="Times New Roman"/>
          <w:color w:val="101417"/>
          <w:sz w:val="28"/>
          <w:szCs w:val="28"/>
        </w:rPr>
        <w:t xml:space="preserve">Быть </w:t>
      </w:r>
      <w:proofErr w:type="gramStart"/>
      <w:r w:rsidRPr="00BF6CEE">
        <w:rPr>
          <w:rFonts w:ascii="Times New Roman" w:hAnsi="Times New Roman" w:cs="Times New Roman"/>
          <w:color w:val="101417"/>
          <w:sz w:val="28"/>
          <w:szCs w:val="28"/>
        </w:rPr>
        <w:t>должны</w:t>
      </w:r>
      <w:proofErr w:type="gramEnd"/>
      <w:r w:rsidRPr="00BF6CEE">
        <w:rPr>
          <w:rFonts w:ascii="Times New Roman" w:hAnsi="Times New Roman" w:cs="Times New Roman"/>
          <w:color w:val="101417"/>
          <w:sz w:val="28"/>
          <w:szCs w:val="28"/>
        </w:rPr>
        <w:t xml:space="preserve"> у нас в порядке 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hAnsi="Times New Roman" w:cs="Times New Roman"/>
          <w:color w:val="101417"/>
          <w:sz w:val="28"/>
          <w:szCs w:val="28"/>
        </w:rPr>
        <w:t>книжки,</w:t>
      </w:r>
      <w:r w:rsidR="006F103A">
        <w:rPr>
          <w:rFonts w:ascii="Times New Roman" w:hAnsi="Times New Roman" w:cs="Times New Roman"/>
          <w:color w:val="101417"/>
          <w:sz w:val="28"/>
          <w:szCs w:val="28"/>
          <w:lang w:val="en-US"/>
        </w:rPr>
        <w:t xml:space="preserve"> </w:t>
      </w:r>
      <w:r w:rsidRPr="00BF6CEE">
        <w:rPr>
          <w:rFonts w:ascii="Times New Roman" w:hAnsi="Times New Roman" w:cs="Times New Roman"/>
          <w:color w:val="101417"/>
          <w:sz w:val="28"/>
          <w:szCs w:val="28"/>
        </w:rPr>
        <w:t>ручки и тетрадки.</w:t>
      </w:r>
    </w:p>
    <w:p w:rsidR="00245F1C" w:rsidRPr="00BF6CEE" w:rsidRDefault="00BF6CEE" w:rsidP="00BF6CE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01417"/>
          <w:sz w:val="28"/>
          <w:szCs w:val="28"/>
        </w:rPr>
        <w:t>С</w:t>
      </w:r>
      <w:r w:rsidR="00245F1C" w:rsidRPr="00BF6CEE">
        <w:rPr>
          <w:rFonts w:ascii="Times New Roman" w:hAnsi="Times New Roman" w:cs="Times New Roman"/>
          <w:color w:val="101417"/>
          <w:sz w:val="28"/>
          <w:szCs w:val="28"/>
        </w:rPr>
        <w:t>пина прямая,</w:t>
      </w:r>
      <w:r>
        <w:rPr>
          <w:rFonts w:ascii="Times New Roman" w:hAnsi="Times New Roman" w:cs="Times New Roman"/>
          <w:color w:val="101417"/>
          <w:sz w:val="28"/>
          <w:szCs w:val="28"/>
        </w:rPr>
        <w:t xml:space="preserve"> </w:t>
      </w:r>
      <w:r w:rsidR="00245F1C" w:rsidRPr="00BF6CEE">
        <w:rPr>
          <w:rFonts w:ascii="Times New Roman" w:hAnsi="Times New Roman" w:cs="Times New Roman"/>
          <w:color w:val="101417"/>
          <w:sz w:val="28"/>
          <w:szCs w:val="28"/>
        </w:rPr>
        <w:t>сели правильно.</w:t>
      </w:r>
    </w:p>
    <w:p w:rsidR="005C0E5D" w:rsidRPr="006F103A" w:rsidRDefault="005C0E5D" w:rsidP="00BF6CE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BB1980" w:rsidRPr="00BF6CEE" w:rsidRDefault="00BB1980" w:rsidP="00BF6CE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hAnsi="Times New Roman" w:cs="Times New Roman"/>
          <w:color w:val="000000"/>
          <w:sz w:val="28"/>
          <w:szCs w:val="28"/>
        </w:rPr>
        <w:t>Сегодняшний урок я хочу начать с восточной мудрости.</w:t>
      </w:r>
    </w:p>
    <w:p w:rsidR="00BB1980" w:rsidRPr="00BF6CEE" w:rsidRDefault="00BB1980" w:rsidP="00BF6CE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Давным-давно жили два мудреца. Один из них был очень мудрым, а другой ему завидовал. И чтобы показать себя мудрее первого, придумал каверзный вопрос. Он поймал бабочку, спрятал ее в кулаке и спросил у первого мудреца: «Живая она, или мертвая?» А сам подумал, если скажет: «Живая», </w:t>
      </w:r>
      <w:proofErr w:type="gramStart"/>
      <w:r w:rsidRPr="00BF6C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сожму рук и она умрет</w:t>
      </w:r>
      <w:proofErr w:type="gramEnd"/>
      <w:r w:rsidRPr="00BF6C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Если скажет: «Мертвая»- </w:t>
      </w:r>
      <w:proofErr w:type="gramStart"/>
      <w:r w:rsidRPr="00BF6C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выпущу и она улетит</w:t>
      </w:r>
      <w:proofErr w:type="gramEnd"/>
      <w:r w:rsidRPr="00BF6C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Он не угадает и опозорится. Но первый мудрец на вопрос «Живая она, или мертвая?» ответил: « Все в твоих руках».</w:t>
      </w:r>
    </w:p>
    <w:p w:rsidR="00BB1980" w:rsidRPr="00BF6CEE" w:rsidRDefault="00BB1980" w:rsidP="00BF6CE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У.</w:t>
      </w:r>
      <w:r w:rsidRPr="00BF6CEE">
        <w:rPr>
          <w:rFonts w:ascii="Times New Roman" w:hAnsi="Times New Roman" w:cs="Times New Roman"/>
          <w:color w:val="000000"/>
          <w:sz w:val="28"/>
          <w:szCs w:val="28"/>
        </w:rPr>
        <w:t>- Ребята и вы пожмите друг другу руки, улыбнитесь. Все в ваших руках.</w:t>
      </w:r>
    </w:p>
    <w:p w:rsidR="00245F1C" w:rsidRPr="00BF6CEE" w:rsidRDefault="00BB1980" w:rsidP="00BF6CEE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6CEE">
        <w:rPr>
          <w:rFonts w:ascii="Times New Roman" w:hAnsi="Times New Roman" w:cs="Times New Roman"/>
          <w:bCs/>
          <w:color w:val="000000"/>
          <w:sz w:val="28"/>
          <w:szCs w:val="28"/>
        </w:rPr>
        <w:t>Желаю вам удачи на уроке.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BF6C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r w:rsidRPr="00BF6CEE">
        <w:rPr>
          <w:rFonts w:ascii="Times New Roman" w:hAnsi="Times New Roman" w:cs="Times New Roman"/>
          <w:b/>
          <w:i/>
          <w:sz w:val="28"/>
          <w:szCs w:val="28"/>
        </w:rPr>
        <w:t>Нацеливание на продуктивную работу.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hAnsi="Times New Roman" w:cs="Times New Roman"/>
          <w:color w:val="000000"/>
          <w:sz w:val="28"/>
          <w:szCs w:val="28"/>
        </w:rPr>
        <w:t>- Сегодня на нашем уроке присутствуют гости.</w:t>
      </w:r>
    </w:p>
    <w:p w:rsidR="005C0E5D" w:rsidRPr="006F103A" w:rsidRDefault="005C0E5D" w:rsidP="00BF6CEE">
      <w:pPr>
        <w:pStyle w:val="a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F6CEE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Будем отвечать активно,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F6C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Хорошо себя вести,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F6C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Чтобы гости дорогие,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Захотели вновь прийти.  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b/>
          <w:bCs/>
          <w:sz w:val="28"/>
          <w:szCs w:val="28"/>
        </w:rPr>
        <w:t>II. Актуализация знаний.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>Мы</w:t>
      </w:r>
      <w:r w:rsidR="00BF6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CEE">
        <w:rPr>
          <w:rFonts w:ascii="Times New Roman" w:hAnsi="Times New Roman" w:cs="Times New Roman"/>
          <w:sz w:val="28"/>
          <w:szCs w:val="28"/>
        </w:rPr>
        <w:t>сеодня</w:t>
      </w:r>
      <w:proofErr w:type="spellEnd"/>
      <w:r w:rsidR="00BF6CEE">
        <w:rPr>
          <w:rFonts w:ascii="Times New Roman" w:hAnsi="Times New Roman" w:cs="Times New Roman"/>
          <w:sz w:val="28"/>
          <w:szCs w:val="28"/>
        </w:rPr>
        <w:t xml:space="preserve"> </w:t>
      </w:r>
      <w:r w:rsidRPr="00BF6CEE">
        <w:rPr>
          <w:rFonts w:ascii="Times New Roman" w:hAnsi="Times New Roman" w:cs="Times New Roman"/>
          <w:sz w:val="28"/>
          <w:szCs w:val="28"/>
        </w:rPr>
        <w:t xml:space="preserve"> совершим  с вами увлекательное путешествие с героями мультфильма.  А  кто  они,   узнаем,  посмотрев  отрывок. 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>-Кто же  герои  этого  мультфильма?</w:t>
      </w:r>
      <w:r w:rsidRPr="00BF6CEE">
        <w:rPr>
          <w:rFonts w:ascii="Times New Roman" w:hAnsi="Times New Roman" w:cs="Times New Roman"/>
          <w:i/>
          <w:iCs/>
          <w:sz w:val="28"/>
          <w:szCs w:val="28"/>
        </w:rPr>
        <w:t xml:space="preserve"> (дядя Фёдор, пёс Шарик, кот </w:t>
      </w:r>
      <w:proofErr w:type="spellStart"/>
      <w:r w:rsidRPr="00BF6CEE">
        <w:rPr>
          <w:rFonts w:ascii="Times New Roman" w:hAnsi="Times New Roman" w:cs="Times New Roman"/>
          <w:i/>
          <w:iCs/>
          <w:sz w:val="28"/>
          <w:szCs w:val="28"/>
        </w:rPr>
        <w:t>Матроски</w:t>
      </w:r>
      <w:proofErr w:type="gramStart"/>
      <w:r w:rsidRPr="00BF6CEE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spellEnd"/>
      <w:r w:rsidRPr="00BF6CEE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BF6CEE">
        <w:rPr>
          <w:rFonts w:ascii="Times New Roman" w:hAnsi="Times New Roman" w:cs="Times New Roman"/>
          <w:i/>
          <w:iCs/>
          <w:sz w:val="28"/>
          <w:szCs w:val="28"/>
        </w:rPr>
        <w:t xml:space="preserve"> герои мультфильма </w:t>
      </w:r>
      <w:proofErr w:type="spellStart"/>
      <w:r w:rsidRPr="00BF6CEE">
        <w:rPr>
          <w:rFonts w:ascii="Times New Roman" w:hAnsi="Times New Roman" w:cs="Times New Roman"/>
          <w:i/>
          <w:iCs/>
          <w:sz w:val="28"/>
          <w:szCs w:val="28"/>
        </w:rPr>
        <w:t>Простоквашино</w:t>
      </w:r>
      <w:proofErr w:type="spellEnd"/>
      <w:r w:rsidRPr="00BF6CEE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>- Вместе с ними мы отправимся на поиски клада по этому плану.</w:t>
      </w:r>
      <w:r w:rsidRPr="00BF6CEE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BF6CEE">
        <w:rPr>
          <w:rFonts w:ascii="Times New Roman" w:hAnsi="Times New Roman" w:cs="Times New Roman"/>
          <w:iCs/>
          <w:sz w:val="28"/>
          <w:szCs w:val="28"/>
        </w:rPr>
        <w:t>На  пути  у нас  встретятся  различные препятствия,  которые  мы  будем  преодолевать,  вы  покажете   математические  знания,  умения,  сообразительность.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- А на чём поплывём, вы скажете, отгадав загадку: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Волны носом рассекаю,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дороги в море знаю,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 одной страны в другую</w:t>
      </w:r>
      <w:proofErr w:type="gramStart"/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ез колёс людей везу я. </w:t>
      </w:r>
      <w:r w:rsidRPr="00BF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корабле.)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- Вот и наш корабль.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того чтобы плавание было удачным, необходимо соблюдать следующие условия: быть очень внимательными, правильно выполнять задания, работать дружно.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вами карта нашего путешествия. 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побываем на острове</w:t>
      </w:r>
      <w:proofErr w:type="gramStart"/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читай, на земле Задачи, в Геометрии, а в проливе Умножения вы сделаете для себя открытие. 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Минутка чистописания.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- Но сначала откроем свои бортовые журналы (тетради), запи</w:t>
      </w:r>
      <w:r w:rsidR="00BB1980"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шем дату нашего путешествия. (4 мая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B1980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хар</w:t>
      </w:r>
      <w:r w:rsidR="00BB1980"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актеристику</w:t>
      </w:r>
      <w:r w:rsid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1980"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числу 4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r w:rsidR="00BB1980"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однозначное 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число.</w:t>
      </w:r>
      <w:proofErr w:type="gramEnd"/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B1980"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Соседи числа, 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четное) </w:t>
      </w:r>
      <w:proofErr w:type="gramEnd"/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Устный счёт.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Дидактическая игра “Солнышко”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 (закрепление табличных случаев умножения). 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- Но что мы видим? Тучи сгустились на небе, море штормит. Мы не можем в такую погоду отправиться в путь. Это очень опасно. Давайте поможем солнышку разогнать тучи.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71675" cy="1476375"/>
            <wp:effectExtent l="19050" t="0" r="9525" b="0"/>
            <wp:docPr id="39" name="Рисунок 39" descr="https://arhivurokov.ru/multiurok/html/2017/01/06/s_586faa62251c6/52083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arhivurokov.ru/multiurok/html/2017/01/06/s_586faa62251c6/520835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Прочитайте выражения по-разному, используя слова: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умножить;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1-й множитель, 2-й множитель, произведение;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увеличить в;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произведение.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7 * 8 (Например, 7 умножить на 8, получится 56)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5 * 4 (1-й множитель - 5, 2-й множитель - 4, произведение – 20)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6 * 8 (6 увеличить в 8 раз, получится 48)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7 * 3 (произведение чисел 7 и 3 равно 21)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9 * 7 (9 умножить на 7, получится 63)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Молодцы! С заданием справились! Солнышко ярко светит, море успокоилось. Можно отправляться в путь.</w:t>
      </w:r>
    </w:p>
    <w:p w:rsidR="002866B7" w:rsidRPr="00BF6CEE" w:rsidRDefault="002866B7" w:rsidP="00BF6CEE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BF6CEE">
        <w:rPr>
          <w:rFonts w:ascii="Times New Roman" w:hAnsi="Times New Roman" w:cs="Times New Roman"/>
          <w:b/>
          <w:i/>
          <w:sz w:val="28"/>
          <w:szCs w:val="28"/>
        </w:rPr>
        <w:t>Групповая  работа</w:t>
      </w:r>
      <w:r w:rsidRPr="00BF6CE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866B7" w:rsidRPr="00BF6CEE" w:rsidRDefault="002866B7" w:rsidP="00BF6CEE">
      <w:pPr>
        <w:pStyle w:val="a7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F6CEE">
        <w:rPr>
          <w:rFonts w:ascii="Times New Roman" w:hAnsi="Times New Roman" w:cs="Times New Roman"/>
          <w:sz w:val="28"/>
          <w:szCs w:val="28"/>
        </w:rPr>
        <w:t xml:space="preserve">Мы должны прочитать записку. А записка в конверте, который лежит у вас на парте. И написана она на карточках, чтобы ее прочитать. Необходимо выполнить устный счет по карточкам: 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Расшифруйте запись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 и вы узнаете, куда дальше поплывём. 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55"/>
        <w:gridCol w:w="1343"/>
        <w:gridCol w:w="1054"/>
        <w:gridCol w:w="767"/>
        <w:gridCol w:w="1054"/>
        <w:gridCol w:w="1054"/>
        <w:gridCol w:w="1054"/>
        <w:gridCol w:w="1342"/>
        <w:gridCol w:w="863"/>
      </w:tblGrid>
      <w:tr w:rsidR="00BB1980" w:rsidRPr="00BF6CEE" w:rsidTr="00C93471"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BB1980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BB1980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BB1980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BB1980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BB1980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BB1980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BB1980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BB1980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BB1980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BB1980" w:rsidRPr="00BF6CEE" w:rsidTr="00C93471"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BB1980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BB1980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BB1980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BB1980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BB1980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BB1980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BB1980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BB1980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BB1980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96B31" w:rsidRPr="005C0E5D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10"/>
        <w:gridCol w:w="5176"/>
      </w:tblGrid>
      <w:tr w:rsidR="00396B31" w:rsidRPr="00BF6CEE" w:rsidTr="00396B31">
        <w:tc>
          <w:tcPr>
            <w:tcW w:w="2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396B31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  <w:proofErr w:type="gramStart"/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 — У</w:t>
            </w:r>
          </w:p>
        </w:tc>
        <w:tc>
          <w:tcPr>
            <w:tcW w:w="2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396B31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 + 50 — М</w:t>
            </w:r>
          </w:p>
        </w:tc>
      </w:tr>
      <w:tr w:rsidR="00396B31" w:rsidRPr="00BF6CEE" w:rsidTr="00396B31">
        <w:tc>
          <w:tcPr>
            <w:tcW w:w="2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396B31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∙ 4 — Е</w:t>
            </w:r>
          </w:p>
        </w:tc>
        <w:tc>
          <w:tcPr>
            <w:tcW w:w="2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396B31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∙ 28 — О</w:t>
            </w:r>
          </w:p>
        </w:tc>
      </w:tr>
      <w:tr w:rsidR="00396B31" w:rsidRPr="00BF6CEE" w:rsidTr="00396B31">
        <w:tc>
          <w:tcPr>
            <w:tcW w:w="2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396B31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∙ 3 — И</w:t>
            </w:r>
          </w:p>
        </w:tc>
        <w:tc>
          <w:tcPr>
            <w:tcW w:w="2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396B31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∙ 3 — Н</w:t>
            </w:r>
          </w:p>
        </w:tc>
      </w:tr>
      <w:tr w:rsidR="00396B31" w:rsidRPr="00BF6CEE" w:rsidTr="00396B31">
        <w:tc>
          <w:tcPr>
            <w:tcW w:w="2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396B31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400: 8 — Ж</w:t>
            </w:r>
          </w:p>
        </w:tc>
        <w:tc>
          <w:tcPr>
            <w:tcW w:w="2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96B31" w:rsidRPr="00BF6CEE" w:rsidRDefault="00396B31" w:rsidP="00BF6C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Прочитайте ключевое слово. (</w:t>
      </w:r>
      <w:r w:rsidRPr="00BF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Умножение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). Держим путь к проливу Умножения.</w:t>
      </w:r>
    </w:p>
    <w:p w:rsidR="00BB1980" w:rsidRPr="00BF6CEE" w:rsidRDefault="00BB1980" w:rsidP="00BF6CE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F6CEE">
        <w:rPr>
          <w:rFonts w:ascii="Times New Roman" w:hAnsi="Times New Roman" w:cs="Times New Roman"/>
          <w:b/>
          <w:sz w:val="28"/>
          <w:szCs w:val="28"/>
        </w:rPr>
        <w:t xml:space="preserve">Ребус                                                                                                   </w:t>
      </w:r>
    </w:p>
    <w:p w:rsidR="00BB1980" w:rsidRPr="00BF6CEE" w:rsidRDefault="00BB1980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>- Перед вами ребус, какое слово зашифровано?</w:t>
      </w:r>
    </w:p>
    <w:p w:rsidR="00BB1980" w:rsidRPr="00BF6CEE" w:rsidRDefault="00BB1980" w:rsidP="00BF6CE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F6CEE">
        <w:rPr>
          <w:rFonts w:ascii="Times New Roman" w:hAnsi="Times New Roman" w:cs="Times New Roman"/>
          <w:b/>
          <w:sz w:val="28"/>
          <w:szCs w:val="28"/>
        </w:rPr>
        <w:t xml:space="preserve">УМ  </w:t>
      </w:r>
      <w:r w:rsidRPr="00BF6C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0575" cy="485775"/>
            <wp:effectExtent l="19050" t="0" r="9525" b="0"/>
            <wp:docPr id="5" name="Рисунок 1" descr="http://www.poniard.ru/shops/img/big/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poniard.ru/shops/img/big/8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CE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F6C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9525" b="0"/>
            <wp:docPr id="6" name="Рисунок 7" descr="http://uspex-www.ru/wp-content/uploads/2012/07/%D0%B7%D0%B0%D0%BF%D1%8F%D1%82%D0%B0%D1%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uspex-www.ru/wp-content/uploads/2012/07/%D0%B7%D0%B0%D0%BF%D1%8F%D1%82%D0%B0%D1%8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C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9525" b="0"/>
            <wp:docPr id="7" name="Рисунок 3" descr="http://uspex-www.ru/wp-content/uploads/2012/07/%D0%B7%D0%B0%D0%BF%D1%8F%D1%82%D0%B0%D1%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spex-www.ru/wp-content/uploads/2012/07/%D0%B7%D0%B0%D0%BF%D1%8F%D1%82%D0%B0%D1%8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C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7250" cy="600075"/>
            <wp:effectExtent l="19050" t="0" r="0" b="0"/>
            <wp:docPr id="8" name="Рисунок 4" descr="http://t0.gstatic.com/images?q=tbn:ANd9GcRGLfd4LZdLh2O9ht6RhUa-sRD0-2IwNSWhXNSdw2nfrPYY4pI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t0.gstatic.com/images?q=tbn:ANd9GcRGLfd4LZdLh2O9ht6RhUa-sRD0-2IwNSWhXNSdw2nfrPYY4pI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CEE">
        <w:rPr>
          <w:rFonts w:ascii="Times New Roman" w:hAnsi="Times New Roman" w:cs="Times New Roman"/>
          <w:b/>
          <w:sz w:val="28"/>
          <w:szCs w:val="28"/>
        </w:rPr>
        <w:t xml:space="preserve">        (Умножать)</w:t>
      </w:r>
    </w:p>
    <w:p w:rsidR="00245F1C" w:rsidRPr="00BF6CEE" w:rsidRDefault="00BB1980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b/>
          <w:sz w:val="28"/>
          <w:szCs w:val="28"/>
        </w:rPr>
        <w:t>-</w:t>
      </w:r>
      <w:r w:rsidRPr="00BF6CEE">
        <w:rPr>
          <w:rFonts w:ascii="Times New Roman" w:hAnsi="Times New Roman" w:cs="Times New Roman"/>
          <w:sz w:val="28"/>
          <w:szCs w:val="28"/>
        </w:rPr>
        <w:t xml:space="preserve"> это действие мы часто применяем на уроках математики</w:t>
      </w:r>
    </w:p>
    <w:p w:rsidR="002866B7" w:rsidRPr="00BF6CEE" w:rsidRDefault="00BF6CEE" w:rsidP="00BF6CEE">
      <w:pPr>
        <w:pStyle w:val="a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ІҮ. </w:t>
      </w:r>
      <w:r w:rsidR="002866B7" w:rsidRPr="00BF6CE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866B7" w:rsidRPr="00BF6CEE">
        <w:rPr>
          <w:rFonts w:ascii="Times New Roman" w:hAnsi="Times New Roman" w:cs="Times New Roman"/>
          <w:b/>
          <w:iCs/>
          <w:sz w:val="28"/>
          <w:szCs w:val="28"/>
        </w:rPr>
        <w:t xml:space="preserve"> Формулирование темы и целей урока.  </w:t>
      </w:r>
    </w:p>
    <w:p w:rsidR="002866B7" w:rsidRPr="00BF6CEE" w:rsidRDefault="002866B7" w:rsidP="00BF6CEE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BF6CEE">
        <w:rPr>
          <w:rFonts w:ascii="Times New Roman" w:hAnsi="Times New Roman" w:cs="Times New Roman"/>
          <w:iCs/>
          <w:sz w:val="28"/>
          <w:szCs w:val="28"/>
        </w:rPr>
        <w:t xml:space="preserve">Ребята, сейчас мы с вами выполняли задания, судя по этим заданиям, сформулируйте, пожалуйста, тему  урока. </w:t>
      </w:r>
    </w:p>
    <w:p w:rsidR="002866B7" w:rsidRPr="00BF6CEE" w:rsidRDefault="002866B7" w:rsidP="00BF6CEE">
      <w:pPr>
        <w:pStyle w:val="a7"/>
        <w:rPr>
          <w:rFonts w:ascii="Times New Roman" w:hAnsi="Times New Roman" w:cs="Times New Roman"/>
          <w:b/>
          <w:iCs/>
          <w:sz w:val="28"/>
          <w:szCs w:val="28"/>
        </w:rPr>
      </w:pPr>
      <w:r w:rsidRPr="00BF6CEE">
        <w:rPr>
          <w:rFonts w:ascii="Times New Roman" w:hAnsi="Times New Roman" w:cs="Times New Roman"/>
          <w:b/>
          <w:iCs/>
          <w:sz w:val="28"/>
          <w:szCs w:val="28"/>
        </w:rPr>
        <w:t>Умножение трехзначных чисел в столбик.</w:t>
      </w:r>
    </w:p>
    <w:p w:rsidR="002866B7" w:rsidRPr="00BF6CEE" w:rsidRDefault="002866B7" w:rsidP="00BF6CEE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BF6CEE">
        <w:rPr>
          <w:rFonts w:ascii="Times New Roman" w:hAnsi="Times New Roman" w:cs="Times New Roman"/>
          <w:iCs/>
          <w:sz w:val="28"/>
          <w:szCs w:val="28"/>
        </w:rPr>
        <w:t xml:space="preserve">  - Чему  будем  учиться на  уроке? (будем решать примеры на умножение в столбик, задачи, уравнения)</w:t>
      </w:r>
    </w:p>
    <w:p w:rsidR="002866B7" w:rsidRPr="00BF6CEE" w:rsidRDefault="002866B7" w:rsidP="00BF6CEE">
      <w:pPr>
        <w:pStyle w:val="a7"/>
        <w:rPr>
          <w:rFonts w:ascii="Times New Roman" w:hAnsi="Times New Roman" w:cs="Times New Roman"/>
          <w:b/>
          <w:iCs/>
          <w:sz w:val="28"/>
          <w:szCs w:val="28"/>
        </w:rPr>
      </w:pPr>
      <w:r w:rsidRPr="00BF6CEE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BF6CEE">
        <w:rPr>
          <w:rFonts w:ascii="Times New Roman" w:hAnsi="Times New Roman" w:cs="Times New Roman"/>
          <w:b/>
          <w:iCs/>
          <w:sz w:val="28"/>
          <w:szCs w:val="28"/>
        </w:rPr>
        <w:t xml:space="preserve">. Повторение и систематизация </w:t>
      </w:r>
      <w:proofErr w:type="gramStart"/>
      <w:r w:rsidRPr="00BF6CEE">
        <w:rPr>
          <w:rFonts w:ascii="Times New Roman" w:hAnsi="Times New Roman" w:cs="Times New Roman"/>
          <w:b/>
          <w:iCs/>
          <w:sz w:val="28"/>
          <w:szCs w:val="28"/>
        </w:rPr>
        <w:t>изученного</w:t>
      </w:r>
      <w:proofErr w:type="gramEnd"/>
      <w:r w:rsidRPr="00BF6CEE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2866B7" w:rsidRPr="00BF6CEE" w:rsidRDefault="002866B7" w:rsidP="00BF6CEE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BF6CEE">
        <w:rPr>
          <w:rFonts w:ascii="Times New Roman" w:hAnsi="Times New Roman" w:cs="Times New Roman"/>
          <w:iCs/>
          <w:sz w:val="28"/>
          <w:szCs w:val="28"/>
        </w:rPr>
        <w:t>Продолжаем наше путешествие.</w:t>
      </w:r>
    </w:p>
    <w:p w:rsidR="002866B7" w:rsidRPr="00BF6CEE" w:rsidRDefault="002866B7" w:rsidP="00BF6CEE">
      <w:pPr>
        <w:pStyle w:val="a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F6CE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2)   </w:t>
      </w:r>
      <w:r w:rsidRPr="00BF6CE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Препятствие «</w:t>
      </w:r>
      <w:r w:rsidRPr="00BF6C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Меч-рыб</w:t>
      </w:r>
      <w:r w:rsidR="00BF6C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BF6C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2866B7" w:rsidRPr="00BF6CEE" w:rsidRDefault="002866B7" w:rsidP="00BF6CEE">
      <w:pPr>
        <w:pStyle w:val="a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Меч-рыба</w:t>
      </w:r>
      <w:r w:rsidRPr="00BF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- одна из самых больших и быстроходных рыб. Верхняя челюсть вытянута в мечевидный отросток. Длина тела до 4-4,5 м, весит до 500 </w:t>
      </w:r>
      <w:r w:rsidRPr="00BF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килограммов. На хвосте у неё большой полулунный плавник, а тело голое, без чешуи. При плавании может развивать скорость до 130 км/ч.</w:t>
      </w:r>
    </w:p>
    <w:p w:rsidR="002866B7" w:rsidRPr="00BF6CEE" w:rsidRDefault="002866B7" w:rsidP="00BF6CEE">
      <w:pPr>
        <w:pStyle w:val="a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Задача 1.с.102</w:t>
      </w:r>
    </w:p>
    <w:p w:rsidR="002866B7" w:rsidRPr="00BF6CEE" w:rsidRDefault="002866B7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15+3=1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8 9км/ч)</w:t>
      </w:r>
    </w:p>
    <w:p w:rsidR="002866B7" w:rsidRPr="00BF6CEE" w:rsidRDefault="002866B7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15+18=33 (км/ч)</w:t>
      </w:r>
    </w:p>
    <w:p w:rsidR="002866B7" w:rsidRPr="00BF6CEE" w:rsidRDefault="002866B7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33*6= 198 (км)</w:t>
      </w:r>
    </w:p>
    <w:p w:rsidR="0087777C" w:rsidRPr="00BF6CEE" w:rsidRDefault="0087777C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а) Рыба-меч живёт 6 лет, а дельфин – 26 лет. На сколько лет дольше живёт дельфин, чем рыба-меч?</w:t>
      </w:r>
    </w:p>
    <w:p w:rsidR="0087777C" w:rsidRPr="00BF6CEE" w:rsidRDefault="0087777C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26 – 6 = 20 (л.)</w:t>
      </w:r>
    </w:p>
    <w:p w:rsidR="00245F1C" w:rsidRPr="00BF6CEE" w:rsidRDefault="00245F1C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hAnsi="Times New Roman" w:cs="Times New Roman"/>
          <w:i/>
          <w:sz w:val="28"/>
          <w:szCs w:val="28"/>
        </w:rPr>
        <w:t>Игра «Быстрый счёт»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>208*4=832            121*4=484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>307*3=921            109*6=654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>105*8=840            333*2=666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>323*2=646            441*2=882</w:t>
      </w:r>
    </w:p>
    <w:p w:rsidR="0087777C" w:rsidRPr="00BF6CEE" w:rsidRDefault="002866B7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b/>
          <w:sz w:val="28"/>
          <w:szCs w:val="28"/>
        </w:rPr>
        <w:t>2. Сравните, не вычисляя</w:t>
      </w:r>
      <w:r w:rsidRPr="00BF6CEE">
        <w:rPr>
          <w:rFonts w:ascii="Times New Roman" w:hAnsi="Times New Roman" w:cs="Times New Roman"/>
          <w:sz w:val="28"/>
          <w:szCs w:val="28"/>
        </w:rPr>
        <w:t xml:space="preserve">       №7, с.103     </w:t>
      </w:r>
    </w:p>
    <w:p w:rsidR="0087777C" w:rsidRPr="00BF6CEE" w:rsidRDefault="002866B7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 xml:space="preserve">  </w:t>
      </w:r>
      <w:r w:rsidR="0087777C" w:rsidRPr="00BF6CEE">
        <w:rPr>
          <w:rFonts w:ascii="Times New Roman" w:hAnsi="Times New Roman" w:cs="Times New Roman"/>
          <w:sz w:val="28"/>
          <w:szCs w:val="28"/>
        </w:rPr>
        <w:t>№3 (самостоятельно)</w:t>
      </w:r>
    </w:p>
    <w:p w:rsidR="0087777C" w:rsidRPr="00BF6CEE" w:rsidRDefault="002866B7" w:rsidP="00BF6CEE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 xml:space="preserve">  </w:t>
      </w:r>
      <w:r w:rsidR="0087777C" w:rsidRPr="00BF6CEE">
        <w:rPr>
          <w:rFonts w:ascii="Times New Roman" w:hAnsi="Times New Roman" w:cs="Times New Roman"/>
          <w:b/>
          <w:i/>
          <w:iCs/>
          <w:sz w:val="28"/>
          <w:szCs w:val="28"/>
        </w:rPr>
        <w:t>Взаимопроверка (оценивание «</w:t>
      </w:r>
      <w:proofErr w:type="spellStart"/>
      <w:r w:rsidR="0087777C" w:rsidRPr="00BF6CEE">
        <w:rPr>
          <w:rFonts w:ascii="Times New Roman" w:hAnsi="Times New Roman" w:cs="Times New Roman"/>
          <w:b/>
          <w:i/>
          <w:iCs/>
          <w:sz w:val="28"/>
          <w:szCs w:val="28"/>
        </w:rPr>
        <w:t>Светофорик</w:t>
      </w:r>
      <w:proofErr w:type="spellEnd"/>
      <w:r w:rsidR="0087777C" w:rsidRPr="00BF6CEE">
        <w:rPr>
          <w:rFonts w:ascii="Times New Roman" w:hAnsi="Times New Roman" w:cs="Times New Roman"/>
          <w:b/>
          <w:i/>
          <w:iCs/>
          <w:sz w:val="28"/>
          <w:szCs w:val="28"/>
        </w:rPr>
        <w:t>»)</w:t>
      </w:r>
    </w:p>
    <w:p w:rsidR="0087777C" w:rsidRPr="00BF6CEE" w:rsidRDefault="005C0E5D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87777C"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Физкультминутка.</w:t>
      </w:r>
      <w:r w:rsidR="0087777C" w:rsidRPr="00BF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87777C" w:rsidRPr="00BF6CEE" w:rsidRDefault="0087777C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- Течением наш корабль занесло на остров Перемены, где мы немного отдохнём.</w:t>
      </w:r>
    </w:p>
    <w:p w:rsidR="0087777C" w:rsidRPr="00BF6CEE" w:rsidRDefault="0087777C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- Я буду показывать на слайде примеры, а вы числом движений дадите ответ.</w:t>
      </w:r>
    </w:p>
    <w:p w:rsidR="0087777C" w:rsidRPr="00BF6CEE" w:rsidRDefault="0087777C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Столько раз ногою топнем - 12</w:t>
      </w:r>
      <w:proofErr w:type="gramStart"/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 3, 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Столько раз руками хлопнем - 20 : 4, 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присядем столько раз - 21 : 7, 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наклонимся сейчас - 18 : 9, 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подпрыгнем ровно столько - 12 : 2. 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Ай да счёт! Игра и только!</w:t>
      </w:r>
    </w:p>
    <w:p w:rsidR="0087777C" w:rsidRPr="00BF6CEE" w:rsidRDefault="0087777C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- Отдохнули и снова в путь!</w:t>
      </w:r>
    </w:p>
    <w:p w:rsidR="00245F1C" w:rsidRPr="00BF6CEE" w:rsidRDefault="0087777C" w:rsidP="00BF6CEE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BF6CE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Препятствие «Дельфин»</w:t>
      </w:r>
    </w:p>
    <w:p w:rsidR="0087777C" w:rsidRPr="00BF6CEE" w:rsidRDefault="0087777C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Дельфин</w:t>
      </w:r>
      <w:r w:rsidRPr="00BF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- это морское млекопитающее, относящееся к отряду </w:t>
      </w:r>
      <w:proofErr w:type="gramStart"/>
      <w:r w:rsidRPr="00BF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китообразных</w:t>
      </w:r>
      <w:proofErr w:type="gramEnd"/>
      <w:r w:rsidRPr="00BF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Они могут развивать скорость до 50 км/ч и выпрыгивать из воды на высоту до 5 м.  Дельфины живут в стаях.   Между собой общаются с помощью свистящих звуков. Во время охоты они издают разнообразные высокочастотные звуки, которыми</w:t>
      </w:r>
    </w:p>
    <w:p w:rsidR="0087777C" w:rsidRPr="00BF6CEE" w:rsidRDefault="0087777C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оглушают рыбу, благодаря чему они легко ее ловят. Нередко мореходы видят, как дельфины спасают тонущих пловцов, выталкивая их на поверхность, чтобы те не захлебнулись.</w:t>
      </w:r>
    </w:p>
    <w:p w:rsidR="0087777C" w:rsidRPr="00BF6CEE" w:rsidRDefault="0087777C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б) Масса атлантического осетра 320 кг, а щуки в 8 раз меньше. Сколько килограммов весит щука?</w:t>
      </w:r>
    </w:p>
    <w:p w:rsidR="0087777C" w:rsidRPr="00BF6CEE" w:rsidRDefault="0087777C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320</w:t>
      </w:r>
      <w:proofErr w:type="gramStart"/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 8 = 40 (кг)</w:t>
      </w:r>
    </w:p>
    <w:p w:rsidR="0087777C" w:rsidRPr="00BF6CEE" w:rsidRDefault="0087777C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Геометрический материал.</w:t>
      </w:r>
    </w:p>
    <w:p w:rsidR="0087777C" w:rsidRPr="00BF6CEE" w:rsidRDefault="0087777C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- Мы у берегов острова Геометрии.</w:t>
      </w:r>
      <w:r w:rsidRPr="00BF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острове живут различные геометрические фигуры. А вот о какой из них пойдёт речь, вы узнаете, отгадав загадку.</w:t>
      </w:r>
    </w:p>
    <w:p w:rsidR="0087777C" w:rsidRPr="00BF6CEE" w:rsidRDefault="0087777C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Он давно знакомый мой, 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Каждый угол в нем прямой.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 четыре стороны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Одинаковой длины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Вам его представить рад, 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зовут его? </w:t>
      </w:r>
      <w:r w:rsidRPr="00BF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(Квадрат)</w:t>
      </w:r>
    </w:p>
    <w:p w:rsidR="0087777C" w:rsidRPr="00BF6CEE" w:rsidRDefault="0087777C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BF6CEE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BF6CEE">
        <w:rPr>
          <w:rFonts w:ascii="Times New Roman" w:hAnsi="Times New Roman" w:cs="Times New Roman"/>
          <w:sz w:val="28"/>
          <w:szCs w:val="28"/>
        </w:rPr>
        <w:t xml:space="preserve"> обращается к нам за помощью, решить задачу. </w:t>
      </w:r>
    </w:p>
    <w:p w:rsidR="0087777C" w:rsidRPr="00BF6CEE" w:rsidRDefault="0087777C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>№2, с.102</w:t>
      </w:r>
    </w:p>
    <w:p w:rsidR="0087777C" w:rsidRPr="00BF6CEE" w:rsidRDefault="0087777C" w:rsidP="00BF6CEE">
      <w:pPr>
        <w:pStyle w:val="a7"/>
        <w:rPr>
          <w:rFonts w:ascii="Times New Roman" w:hAnsi="Times New Roman" w:cs="Times New Roman"/>
          <w:b/>
          <w:iCs/>
          <w:sz w:val="28"/>
          <w:szCs w:val="28"/>
        </w:rPr>
      </w:pPr>
      <w:r w:rsidRPr="00BF6CE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Препятствие «</w:t>
      </w:r>
      <w:r w:rsidRPr="00BF6C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Щуки </w:t>
      </w:r>
      <w:r w:rsidRPr="00BF6CEE">
        <w:rPr>
          <w:rFonts w:ascii="Times New Roman" w:hAnsi="Times New Roman" w:cs="Times New Roman"/>
          <w:i/>
          <w:iCs/>
          <w:sz w:val="28"/>
          <w:szCs w:val="28"/>
          <w:u w:val="single"/>
        </w:rPr>
        <w:t>»</w:t>
      </w:r>
    </w:p>
    <w:p w:rsidR="0087777C" w:rsidRPr="00BF6CEE" w:rsidRDefault="0087777C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Щуки</w:t>
      </w:r>
      <w:r w:rsidRPr="00BF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----могут достигать 180 см в длину и 47 кг веса, хотя встречаются и более крупные экземпляры. Продолжительность жизни отдельных особей может доходить до 30-35 лет. Тело щуки имеет вытянутую форму и напоминает торпеду. Остроконечная голова и острые зубы, типичные для хищных рыб. При помощи зубов щука лишь удерживает добычу, не пережевывает её, а проглатывает целиком. Окрас щуки — серо-зелёный в крапинку.</w:t>
      </w:r>
    </w:p>
    <w:p w:rsidR="0087777C" w:rsidRPr="005C0E5D" w:rsidRDefault="0087777C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 xml:space="preserve">№8 </w:t>
      </w:r>
      <w:proofErr w:type="gramStart"/>
      <w:r w:rsidRPr="00BF6C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F6CEE">
        <w:rPr>
          <w:rFonts w:ascii="Times New Roman" w:hAnsi="Times New Roman" w:cs="Times New Roman"/>
          <w:sz w:val="28"/>
          <w:szCs w:val="28"/>
        </w:rPr>
        <w:t>у доски, цепочкой)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VІІ. Познавательные задачи.</w:t>
      </w:r>
      <w:r w:rsidR="005C0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№5</w:t>
      </w:r>
    </w:p>
    <w:p w:rsidR="00BF6CEE" w:rsidRPr="00BF6CEE" w:rsidRDefault="00BF6CEE" w:rsidP="00BF6CEE">
      <w:pPr>
        <w:pStyle w:val="a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Препятствие  «</w:t>
      </w:r>
      <w:r w:rsidR="00396B31" w:rsidRPr="00BF6C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Атлантический осётр</w:t>
      </w:r>
      <w:r w:rsidRPr="00BF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BF6CEE" w:rsidRPr="00BF6CEE" w:rsidRDefault="00BF6CEE" w:rsidP="00BF6CEE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Атлантический осётр</w:t>
      </w:r>
      <w:r w:rsidRPr="00BF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="00396B31" w:rsidRPr="00BF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может достигать длины более 3 м и массы свыше 300 кг. Максимальный зарегистрированный возраст — 48 лет. Этот вид занесён в Красную книгу России, считается под угрозой полного исчезновения.</w:t>
      </w:r>
      <w:r w:rsidR="0087777C"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7777C" w:rsidRPr="00BF6CEE" w:rsidRDefault="00BF6CEE" w:rsidP="00BF6CEE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№4 </w:t>
      </w:r>
      <w:proofErr w:type="gramStart"/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в группах)</w:t>
      </w:r>
    </w:p>
    <w:p w:rsidR="00396B31" w:rsidRPr="00BF6CEE" w:rsidRDefault="005C0E5D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 w:rsidR="0087777C"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Закрепление</w:t>
      </w:r>
      <w:r w:rsidR="0087777C"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BF6CEE">
        <w:rPr>
          <w:rFonts w:ascii="Times New Roman" w:hAnsi="Times New Roman" w:cs="Times New Roman"/>
          <w:b/>
          <w:i/>
          <w:sz w:val="28"/>
          <w:szCs w:val="28"/>
        </w:rPr>
        <w:t>Тест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BF6CEE">
        <w:rPr>
          <w:rFonts w:ascii="Times New Roman" w:hAnsi="Times New Roman" w:cs="Times New Roman"/>
          <w:i/>
          <w:sz w:val="28"/>
          <w:szCs w:val="28"/>
        </w:rPr>
        <w:t>Разрядный состав числа 879.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 xml:space="preserve">а) 7сот. 9дес. 8ед.; </w:t>
      </w:r>
      <w:r w:rsidRPr="00BF6CEE">
        <w:rPr>
          <w:rFonts w:ascii="Times New Roman" w:hAnsi="Times New Roman" w:cs="Times New Roman"/>
          <w:color w:val="FF0000"/>
          <w:sz w:val="28"/>
          <w:szCs w:val="28"/>
        </w:rPr>
        <w:t>б)</w:t>
      </w:r>
      <w:r w:rsidRPr="00BF6CEE">
        <w:rPr>
          <w:rFonts w:ascii="Times New Roman" w:hAnsi="Times New Roman" w:cs="Times New Roman"/>
          <w:sz w:val="28"/>
          <w:szCs w:val="28"/>
        </w:rPr>
        <w:t xml:space="preserve"> 8 сот. 7 </w:t>
      </w:r>
      <w:proofErr w:type="spellStart"/>
      <w:r w:rsidRPr="00BF6CEE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BF6CEE">
        <w:rPr>
          <w:rFonts w:ascii="Times New Roman" w:hAnsi="Times New Roman" w:cs="Times New Roman"/>
          <w:sz w:val="28"/>
          <w:szCs w:val="28"/>
        </w:rPr>
        <w:t>. 9 ед.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BF6CEE">
        <w:rPr>
          <w:rFonts w:ascii="Times New Roman" w:hAnsi="Times New Roman" w:cs="Times New Roman"/>
          <w:i/>
          <w:sz w:val="28"/>
          <w:szCs w:val="28"/>
        </w:rPr>
        <w:t>Выбери правильную запись: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color w:val="FF0000"/>
          <w:sz w:val="28"/>
          <w:szCs w:val="28"/>
        </w:rPr>
        <w:t>а)</w:t>
      </w:r>
      <w:r w:rsidRPr="00BF6CEE">
        <w:rPr>
          <w:rFonts w:ascii="Times New Roman" w:hAnsi="Times New Roman" w:cs="Times New Roman"/>
          <w:sz w:val="28"/>
          <w:szCs w:val="28"/>
        </w:rPr>
        <w:t xml:space="preserve">     1000                 б)_ 1000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 xml:space="preserve">        -  </w:t>
      </w:r>
      <w:r w:rsidRPr="00BF6CEE">
        <w:rPr>
          <w:rFonts w:ascii="Times New Roman" w:hAnsi="Times New Roman" w:cs="Times New Roman"/>
          <w:sz w:val="28"/>
          <w:szCs w:val="28"/>
          <w:u w:val="single"/>
        </w:rPr>
        <w:t>237</w:t>
      </w:r>
      <w:r w:rsidRPr="00BF6CE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F6CEE">
        <w:rPr>
          <w:rFonts w:ascii="Times New Roman" w:hAnsi="Times New Roman" w:cs="Times New Roman"/>
          <w:sz w:val="28"/>
          <w:szCs w:val="28"/>
          <w:u w:val="single"/>
        </w:rPr>
        <w:t xml:space="preserve">456   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BF6CEE">
        <w:rPr>
          <w:rFonts w:ascii="Times New Roman" w:hAnsi="Times New Roman" w:cs="Times New Roman"/>
          <w:i/>
          <w:sz w:val="28"/>
          <w:szCs w:val="28"/>
        </w:rPr>
        <w:t>Чего не хватает в задаче?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>Урок начался в 13 ч 30 мин, а закончился в 14 ч 15 мин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 xml:space="preserve">а) ответа;                      </w:t>
      </w:r>
      <w:r w:rsidRPr="00BF6CEE">
        <w:rPr>
          <w:rFonts w:ascii="Times New Roman" w:hAnsi="Times New Roman" w:cs="Times New Roman"/>
          <w:color w:val="FF0000"/>
          <w:sz w:val="28"/>
          <w:szCs w:val="28"/>
        </w:rPr>
        <w:t>б)</w:t>
      </w:r>
      <w:r w:rsidRPr="00BF6CEE">
        <w:rPr>
          <w:rFonts w:ascii="Times New Roman" w:hAnsi="Times New Roman" w:cs="Times New Roman"/>
          <w:sz w:val="28"/>
          <w:szCs w:val="28"/>
        </w:rPr>
        <w:t xml:space="preserve"> вопроса;                        в) условия;  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BF6CEE">
        <w:rPr>
          <w:rFonts w:ascii="Times New Roman" w:hAnsi="Times New Roman" w:cs="Times New Roman"/>
          <w:i/>
          <w:sz w:val="28"/>
          <w:szCs w:val="28"/>
        </w:rPr>
        <w:t>Какое решение подходит к задаче? Выбери правильный ответ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>Пришили по 2 пуговицы на 6 платьев. Столько же пуговиц пришили на блузки по 4 пуговицы на каждую. Сколько было блузок?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 xml:space="preserve">а)   1) 2 + 6 = 8 </w:t>
      </w:r>
      <w:proofErr w:type="gramStart"/>
      <w:r w:rsidRPr="00BF6C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F6CEE">
        <w:rPr>
          <w:rFonts w:ascii="Times New Roman" w:hAnsi="Times New Roman" w:cs="Times New Roman"/>
          <w:sz w:val="28"/>
          <w:szCs w:val="28"/>
        </w:rPr>
        <w:t xml:space="preserve">п.)     </w:t>
      </w:r>
      <w:r w:rsidRPr="00BF6CEE">
        <w:rPr>
          <w:rFonts w:ascii="Times New Roman" w:hAnsi="Times New Roman" w:cs="Times New Roman"/>
          <w:color w:val="FF0000"/>
          <w:sz w:val="28"/>
          <w:szCs w:val="28"/>
        </w:rPr>
        <w:t>б)</w:t>
      </w:r>
      <w:r w:rsidRPr="00BF6CEE">
        <w:rPr>
          <w:rFonts w:ascii="Times New Roman" w:hAnsi="Times New Roman" w:cs="Times New Roman"/>
          <w:sz w:val="28"/>
          <w:szCs w:val="28"/>
        </w:rPr>
        <w:t xml:space="preserve"> 1) 2*6= 12 (п.)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 xml:space="preserve">      2) 8</w:t>
      </w:r>
      <w:proofErr w:type="gramStart"/>
      <w:r w:rsidRPr="00BF6C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6CEE">
        <w:rPr>
          <w:rFonts w:ascii="Times New Roman" w:hAnsi="Times New Roman" w:cs="Times New Roman"/>
          <w:sz w:val="28"/>
          <w:szCs w:val="28"/>
        </w:rPr>
        <w:t xml:space="preserve"> 4 = 2 (</w:t>
      </w:r>
      <w:proofErr w:type="spellStart"/>
      <w:r w:rsidRPr="00BF6CEE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BF6CEE">
        <w:rPr>
          <w:rFonts w:ascii="Times New Roman" w:hAnsi="Times New Roman" w:cs="Times New Roman"/>
          <w:sz w:val="28"/>
          <w:szCs w:val="28"/>
        </w:rPr>
        <w:t>.)          2) 12 : 4 = 3 (</w:t>
      </w:r>
      <w:proofErr w:type="spellStart"/>
      <w:r w:rsidRPr="00BF6CEE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BF6CEE">
        <w:rPr>
          <w:rFonts w:ascii="Times New Roman" w:hAnsi="Times New Roman" w:cs="Times New Roman"/>
          <w:sz w:val="28"/>
          <w:szCs w:val="28"/>
        </w:rPr>
        <w:t xml:space="preserve">.)   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BF6CEE">
        <w:rPr>
          <w:rFonts w:ascii="Times New Roman" w:hAnsi="Times New Roman" w:cs="Times New Roman"/>
          <w:i/>
          <w:sz w:val="28"/>
          <w:szCs w:val="28"/>
        </w:rPr>
        <w:t>Какая из схем подходит к задаче? Выбери правильный ответ.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>В 4 пакетах было 20 конфет. Все конфеты разделили поровну между 10 детьми. По сколько конфет получил каждый ребёнок?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color w:val="FF0000"/>
          <w:sz w:val="28"/>
          <w:szCs w:val="28"/>
        </w:rPr>
        <w:t>а)</w:t>
      </w:r>
      <w:r w:rsidRPr="00BF6CEE">
        <w:rPr>
          <w:rFonts w:ascii="Times New Roman" w:hAnsi="Times New Roman" w:cs="Times New Roman"/>
          <w:sz w:val="28"/>
          <w:szCs w:val="28"/>
        </w:rPr>
        <w:t xml:space="preserve">   20 к.</w:t>
      </w:r>
      <w:proofErr w:type="gramStart"/>
      <w:r w:rsidRPr="00BF6CEE">
        <w:rPr>
          <w:rFonts w:ascii="Times New Roman" w:hAnsi="Times New Roman" w:cs="Times New Roman"/>
          <w:sz w:val="28"/>
          <w:szCs w:val="28"/>
        </w:rPr>
        <w:t xml:space="preserve">                                     ?</w:t>
      </w:r>
      <w:proofErr w:type="gramEnd"/>
      <w:r w:rsidRPr="00BF6CEE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245F1C" w:rsidRPr="00BF6CEE" w:rsidRDefault="005E6E6E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margin-left:57.5pt;margin-top:1pt;width:106.5pt;height:31.5pt;z-index:251660288" coordorigin="3285,8985" coordsize="2130,63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3285;top:9165;width:2130;height:15;flip:y" o:connectortype="straight"/>
            <v:shape id="_x0000_s1028" type="#_x0000_t32" style="position:absolute;left:3286;top:8985;width:1;height:300" o:connectortype="straight"/>
            <v:shape id="_x0000_s1029" type="#_x0000_t32" style="position:absolute;left:3764;top:8985;width:1;height:300" o:connectortype="straight"/>
            <v:shape id="_x0000_s1030" type="#_x0000_t32" style="position:absolute;left:4305;top:8985;width:1;height:300" o:connectortype="straight"/>
            <v:shape id="_x0000_s1031" type="#_x0000_t32" style="position:absolute;left:5414;top:8985;width:1;height:300" o:connectortype="straight"/>
            <v:shape id="_x0000_s1032" type="#_x0000_t32" style="position:absolute;left:4890;top:8985;width:1;height:300" o:connectortype="straight"/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33" type="#_x0000_t88" style="position:absolute;left:4185;top:8385;width:330;height:2129;rotation:90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34" style="position:absolute;margin-left:214.15pt;margin-top:1pt;width:260.35pt;height:31.5pt;z-index:251661312" coordorigin="5984,8985" coordsize="5207,630">
            <v:shape id="_x0000_s1035" type="#_x0000_t32" style="position:absolute;left:5984;top:9180;width:5205;height:0" o:connectortype="straight"/>
            <v:shape id="_x0000_s1036" type="#_x0000_t32" style="position:absolute;left:5985;top:8985;width:1;height:390" o:connectortype="straight"/>
            <v:shape id="_x0000_s1037" type="#_x0000_t32" style="position:absolute;left:8445;top:8985;width:1;height:390" o:connectortype="straight"/>
            <v:shape id="_x0000_s1038" type="#_x0000_t32" style="position:absolute;left:9630;top:8985;width:1;height:390" o:connectortype="straight"/>
            <v:shape id="_x0000_s1039" type="#_x0000_t32" style="position:absolute;left:9045;top:8985;width:1;height:390" o:connectortype="straight"/>
            <v:shape id="_x0000_s1040" type="#_x0000_t32" style="position:absolute;left:7021;top:8985;width:1;height:390" o:connectortype="straight"/>
            <v:shape id="_x0000_s1041" type="#_x0000_t32" style="position:absolute;left:7995;top:8985;width:1;height:390" o:connectortype="straight"/>
            <v:shape id="_x0000_s1042" type="#_x0000_t32" style="position:absolute;left:11190;top:8985;width:1;height:390" o:connectortype="straight"/>
            <v:shape id="_x0000_s1043" type="#_x0000_t32" style="position:absolute;left:10200;top:8985;width:1;height:390" o:connectortype="straight"/>
            <v:shape id="_x0000_s1044" type="#_x0000_t32" style="position:absolute;left:6450;top:8985;width:1;height:390" o:connectortype="straight"/>
            <v:shape id="_x0000_s1045" type="#_x0000_t32" style="position:absolute;left:7515;top:8985;width:1;height:390" o:connectortype="straight"/>
            <v:shape id="_x0000_s1046" type="#_x0000_t32" style="position:absolute;left:10710;top:8985;width:1;height:390" o:connectortype="straight"/>
            <v:shape id="_x0000_s1047" type="#_x0000_t88" style="position:absolute;left:8466;top:6893;width:240;height:5204;rotation:90"/>
          </v:group>
        </w:pict>
      </w:r>
      <w:r w:rsidR="00245F1C" w:rsidRPr="00BF6CE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 xml:space="preserve">      ? к.                                                      80 к.           </w: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 xml:space="preserve">           б)  4 к.</w:t>
      </w:r>
      <w:proofErr w:type="gramStart"/>
      <w:r w:rsidRPr="00BF6CEE">
        <w:rPr>
          <w:rFonts w:ascii="Times New Roman" w:hAnsi="Times New Roman" w:cs="Times New Roman"/>
          <w:sz w:val="28"/>
          <w:szCs w:val="28"/>
        </w:rPr>
        <w:t xml:space="preserve">                                 ?</w:t>
      </w:r>
      <w:proofErr w:type="gramEnd"/>
      <w:r w:rsidRPr="00BF6CEE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245F1C" w:rsidRPr="00BF6CEE" w:rsidRDefault="005E6E6E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056" style="position:absolute;margin-left:190.15pt;margin-top:7.9pt;width:260.35pt;height:31.5pt;z-index:251663360" coordorigin="5984,8985" coordsize="5207,630">
            <v:shape id="_x0000_s1057" type="#_x0000_t32" style="position:absolute;left:5984;top:9180;width:5205;height:0" o:connectortype="straight"/>
            <v:shape id="_x0000_s1058" type="#_x0000_t32" style="position:absolute;left:5985;top:8985;width:1;height:390" o:connectortype="straight"/>
            <v:shape id="_x0000_s1059" type="#_x0000_t32" style="position:absolute;left:8445;top:8985;width:1;height:390" o:connectortype="straight"/>
            <v:shape id="_x0000_s1060" type="#_x0000_t32" style="position:absolute;left:9630;top:8985;width:1;height:390" o:connectortype="straight"/>
            <v:shape id="_x0000_s1061" type="#_x0000_t32" style="position:absolute;left:9045;top:8985;width:1;height:390" o:connectortype="straight"/>
            <v:shape id="_x0000_s1062" type="#_x0000_t32" style="position:absolute;left:7021;top:8985;width:1;height:390" o:connectortype="straight"/>
            <v:shape id="_x0000_s1063" type="#_x0000_t32" style="position:absolute;left:7995;top:8985;width:1;height:390" o:connectortype="straight"/>
            <v:shape id="_x0000_s1064" type="#_x0000_t32" style="position:absolute;left:11190;top:8985;width:1;height:390" o:connectortype="straight"/>
            <v:shape id="_x0000_s1065" type="#_x0000_t32" style="position:absolute;left:10200;top:8985;width:1;height:390" o:connectortype="straight"/>
            <v:shape id="_x0000_s1066" type="#_x0000_t32" style="position:absolute;left:6450;top:8985;width:1;height:390" o:connectortype="straight"/>
            <v:shape id="_x0000_s1067" type="#_x0000_t32" style="position:absolute;left:7515;top:8985;width:1;height:390" o:connectortype="straight"/>
            <v:shape id="_x0000_s1068" type="#_x0000_t32" style="position:absolute;left:10710;top:8985;width:1;height:390" o:connectortype="straight"/>
            <v:shape id="_x0000_s1069" type="#_x0000_t88" style="position:absolute;left:8466;top:6893;width:240;height:5204;rotation:90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48" style="position:absolute;margin-left:57.6pt;margin-top:7.9pt;width:106.5pt;height:31.5pt;z-index:251662336" coordorigin="3285,8985" coordsize="2130,630">
            <v:shape id="_x0000_s1049" type="#_x0000_t32" style="position:absolute;left:3285;top:9165;width:2130;height:15;flip:y" o:connectortype="straight"/>
            <v:shape id="_x0000_s1050" type="#_x0000_t32" style="position:absolute;left:3286;top:8985;width:1;height:300" o:connectortype="straight"/>
            <v:shape id="_x0000_s1051" type="#_x0000_t32" style="position:absolute;left:3764;top:8985;width:1;height:300" o:connectortype="straight"/>
            <v:shape id="_x0000_s1052" type="#_x0000_t32" style="position:absolute;left:4305;top:8985;width:1;height:300" o:connectortype="straight"/>
            <v:shape id="_x0000_s1053" type="#_x0000_t32" style="position:absolute;left:5414;top:8985;width:1;height:300" o:connectortype="straight"/>
            <v:shape id="_x0000_s1054" type="#_x0000_t32" style="position:absolute;left:4890;top:8985;width:1;height:300" o:connectortype="straight"/>
            <v:shape id="_x0000_s1055" type="#_x0000_t88" style="position:absolute;left:4185;top:8385;width:330;height:2129;rotation:90"/>
          </v:group>
        </w:pict>
      </w: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45F1C" w:rsidRPr="00BF6CEE" w:rsidRDefault="00245F1C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 xml:space="preserve">                                        20 к.                                             20 к.         </w:t>
      </w:r>
    </w:p>
    <w:p w:rsidR="0087777C" w:rsidRPr="00BF6CEE" w:rsidRDefault="00245F1C" w:rsidP="00BF6CEE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BF6CEE">
        <w:rPr>
          <w:rFonts w:ascii="Times New Roman" w:hAnsi="Times New Roman" w:cs="Times New Roman"/>
          <w:color w:val="FF0000"/>
          <w:sz w:val="28"/>
          <w:szCs w:val="28"/>
        </w:rPr>
        <w:t>КЛЮЧ: 1) б,  2) а, 3) б, 4) б, 5) а.</w:t>
      </w:r>
    </w:p>
    <w:p w:rsidR="0087777C" w:rsidRPr="00BF6CEE" w:rsidRDefault="00245F1C" w:rsidP="00BF6CEE">
      <w:pPr>
        <w:pStyle w:val="a7"/>
        <w:rPr>
          <w:rFonts w:ascii="Times New Roman" w:hAnsi="Times New Roman" w:cs="Times New Roman"/>
          <w:sz w:val="28"/>
          <w:szCs w:val="28"/>
        </w:rPr>
      </w:pPr>
      <w:r w:rsidRPr="00BF6C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777C" w:rsidRPr="00BF6CEE">
        <w:rPr>
          <w:rFonts w:ascii="Times New Roman" w:hAnsi="Times New Roman" w:cs="Times New Roman"/>
          <w:sz w:val="28"/>
          <w:szCs w:val="28"/>
        </w:rPr>
        <w:t xml:space="preserve">Молодцы! Все препятствия  мы преодолели с дядей Фёдором, </w:t>
      </w:r>
      <w:proofErr w:type="spellStart"/>
      <w:r w:rsidR="0087777C" w:rsidRPr="00BF6CEE">
        <w:rPr>
          <w:rFonts w:ascii="Times New Roman" w:hAnsi="Times New Roman" w:cs="Times New Roman"/>
          <w:sz w:val="28"/>
          <w:szCs w:val="28"/>
        </w:rPr>
        <w:t>Матроскиным</w:t>
      </w:r>
      <w:proofErr w:type="spellEnd"/>
      <w:r w:rsidR="0087777C" w:rsidRPr="00BF6CEE">
        <w:rPr>
          <w:rFonts w:ascii="Times New Roman" w:hAnsi="Times New Roman" w:cs="Times New Roman"/>
          <w:sz w:val="28"/>
          <w:szCs w:val="28"/>
        </w:rPr>
        <w:t xml:space="preserve"> и Шариком. Мы нашли клад. И теперь по праву мы можем открыть сундук. Что же в нём?</w:t>
      </w:r>
    </w:p>
    <w:p w:rsidR="00245F1C" w:rsidRPr="006F103A" w:rsidRDefault="0087777C" w:rsidP="00BF6CEE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BF6CEE">
        <w:rPr>
          <w:rFonts w:ascii="Times New Roman" w:hAnsi="Times New Roman" w:cs="Times New Roman"/>
          <w:sz w:val="28"/>
          <w:szCs w:val="28"/>
        </w:rPr>
        <w:t xml:space="preserve"> В сундуке   </w:t>
      </w:r>
      <w:r w:rsidRPr="00BF6CEE">
        <w:rPr>
          <w:rFonts w:ascii="Times New Roman" w:hAnsi="Times New Roman" w:cs="Times New Roman"/>
          <w:b/>
          <w:sz w:val="28"/>
          <w:szCs w:val="28"/>
        </w:rPr>
        <w:t xml:space="preserve">ЗНАНИЯ.  </w:t>
      </w:r>
    </w:p>
    <w:p w:rsidR="00396B31" w:rsidRPr="00BF6CEE" w:rsidRDefault="005C0E5D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 w:rsidR="00396B31"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X. Итог урока. Рефлексия.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 Наше путешествие подошло к концу, нам пора возвращаться домой. Благодаря дружной и слаженной работе нашей корабельной команды, мы снова на родной земле.</w:t>
      </w:r>
      <w:r w:rsidRPr="00BF6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нового вы узнали, путешествуя по морю Знаний?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больше всего запомнилось, понравилось?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уроке: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полностью довольны уроком, считаете, что выложились и отлично поняли новую тему урока, поднимите рыбку </w:t>
      </w: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зелёного</w:t>
      </w: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цвета.</w:t>
      </w:r>
    </w:p>
    <w:p w:rsidR="00396B31" w:rsidRPr="00BF6CEE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довольны своей работой на уроке, но можете работать и активнее, поднимите рыбку </w:t>
      </w: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голубого цвета.</w:t>
      </w:r>
    </w:p>
    <w:p w:rsidR="00396B31" w:rsidRPr="005C0E5D" w:rsidRDefault="00396B31" w:rsidP="00BF6CEE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CE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ничего не поняли на уроке, и вам понадобится помощь учителя, чтобы он опять объяснил тему урока, поднимите рыбку </w:t>
      </w:r>
      <w:r w:rsidRPr="00BF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красного цвета.</w:t>
      </w:r>
    </w:p>
    <w:sectPr w:rsidR="00396B31" w:rsidRPr="005C0E5D" w:rsidSect="005C0E5D">
      <w:pgSz w:w="11906" w:h="16838"/>
      <w:pgMar w:top="1134" w:right="850" w:bottom="851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2E19"/>
    <w:multiLevelType w:val="multilevel"/>
    <w:tmpl w:val="3FFC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D7C30"/>
    <w:multiLevelType w:val="multilevel"/>
    <w:tmpl w:val="27AC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431FF"/>
    <w:multiLevelType w:val="hybridMultilevel"/>
    <w:tmpl w:val="E3223B2E"/>
    <w:lvl w:ilvl="0" w:tplc="6C5ED8E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2320F06"/>
    <w:multiLevelType w:val="hybridMultilevel"/>
    <w:tmpl w:val="BA0E5C34"/>
    <w:lvl w:ilvl="0" w:tplc="AC5AA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515D0"/>
    <w:multiLevelType w:val="hybridMultilevel"/>
    <w:tmpl w:val="F072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41673"/>
    <w:multiLevelType w:val="hybridMultilevel"/>
    <w:tmpl w:val="C13EDA06"/>
    <w:lvl w:ilvl="0" w:tplc="A17C9A5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88C56F0"/>
    <w:multiLevelType w:val="hybridMultilevel"/>
    <w:tmpl w:val="6616B08A"/>
    <w:lvl w:ilvl="0" w:tplc="0CCAE38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C96"/>
    <w:rsid w:val="00245F1C"/>
    <w:rsid w:val="002866B7"/>
    <w:rsid w:val="00330269"/>
    <w:rsid w:val="00340B94"/>
    <w:rsid w:val="00394911"/>
    <w:rsid w:val="00396B31"/>
    <w:rsid w:val="004522EF"/>
    <w:rsid w:val="005C0E5D"/>
    <w:rsid w:val="005E6E6E"/>
    <w:rsid w:val="006F103A"/>
    <w:rsid w:val="0087777C"/>
    <w:rsid w:val="00890B3D"/>
    <w:rsid w:val="00917D38"/>
    <w:rsid w:val="00BB1980"/>
    <w:rsid w:val="00BF6CEE"/>
    <w:rsid w:val="00DB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7" type="connector" idref="#_x0000_s1065"/>
        <o:r id="V:Rule38" type="connector" idref="#_x0000_s1043"/>
        <o:r id="V:Rule39" type="connector" idref="#_x0000_s1057"/>
        <o:r id="V:Rule40" type="connector" idref="#_x0000_s1042"/>
        <o:r id="V:Rule41" type="connector" idref="#_x0000_s1064"/>
        <o:r id="V:Rule42" type="connector" idref="#_x0000_s1059"/>
        <o:r id="V:Rule43" type="connector" idref="#_x0000_s1054"/>
        <o:r id="V:Rule44" type="connector" idref="#_x0000_s1049"/>
        <o:r id="V:Rule45" type="connector" idref="#_x0000_s1066"/>
        <o:r id="V:Rule46" type="connector" idref="#_x0000_s1039"/>
        <o:r id="V:Rule47" type="connector" idref="#_x0000_s1044"/>
        <o:r id="V:Rule48" type="connector" idref="#_x0000_s1046"/>
        <o:r id="V:Rule49" type="connector" idref="#_x0000_s1041"/>
        <o:r id="V:Rule50" type="connector" idref="#_x0000_s1063"/>
        <o:r id="V:Rule51" type="connector" idref="#_x0000_s1051"/>
        <o:r id="V:Rule52" type="connector" idref="#_x0000_s1035"/>
        <o:r id="V:Rule53" type="connector" idref="#_x0000_s1061"/>
        <o:r id="V:Rule54" type="connector" idref="#_x0000_s1032"/>
        <o:r id="V:Rule55" type="connector" idref="#_x0000_s1037"/>
        <o:r id="V:Rule56" type="connector" idref="#_x0000_s1053"/>
        <o:r id="V:Rule57" type="connector" idref="#_x0000_s1040"/>
        <o:r id="V:Rule58" type="connector" idref="#_x0000_s1050"/>
        <o:r id="V:Rule59" type="connector" idref="#_x0000_s1027"/>
        <o:r id="V:Rule60" type="connector" idref="#_x0000_s1052"/>
        <o:r id="V:Rule61" type="connector" idref="#_x0000_s1036"/>
        <o:r id="V:Rule62" type="connector" idref="#_x0000_s1068"/>
        <o:r id="V:Rule63" type="connector" idref="#_x0000_s1058"/>
        <o:r id="V:Rule64" type="connector" idref="#_x0000_s1045"/>
        <o:r id="V:Rule65" type="connector" idref="#_x0000_s1029"/>
        <o:r id="V:Rule66" type="connector" idref="#_x0000_s1031"/>
        <o:r id="V:Rule67" type="connector" idref="#_x0000_s1038"/>
        <o:r id="V:Rule68" type="connector" idref="#_x0000_s1060"/>
        <o:r id="V:Rule69" type="connector" idref="#_x0000_s1028"/>
        <o:r id="V:Rule70" type="connector" idref="#_x0000_s1062"/>
        <o:r id="V:Rule71" type="connector" idref="#_x0000_s1067"/>
        <o:r id="V:Rule7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C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B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B31"/>
  </w:style>
  <w:style w:type="paragraph" w:styleId="a6">
    <w:name w:val="List Paragraph"/>
    <w:basedOn w:val="a"/>
    <w:uiPriority w:val="34"/>
    <w:qFormat/>
    <w:rsid w:val="00BB1980"/>
    <w:pPr>
      <w:ind w:left="720"/>
      <w:contextualSpacing/>
    </w:pPr>
  </w:style>
  <w:style w:type="paragraph" w:styleId="a7">
    <w:name w:val="No Spacing"/>
    <w:uiPriority w:val="1"/>
    <w:qFormat/>
    <w:rsid w:val="00245F1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2018-05-03T21:19:00Z</cp:lastPrinted>
  <dcterms:created xsi:type="dcterms:W3CDTF">2018-05-03T19:43:00Z</dcterms:created>
  <dcterms:modified xsi:type="dcterms:W3CDTF">2018-05-06T09:37:00Z</dcterms:modified>
</cp:coreProperties>
</file>